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EFFF7" w14:textId="4E40E22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E2541F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2E7F2B43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2D5C5B" w:rsidRPr="002D5C5B">
        <w:rPr>
          <w:rFonts w:asciiTheme="minorEastAsia" w:eastAsiaTheme="minorEastAsia" w:hAnsiTheme="minorEastAsia" w:hint="eastAsia"/>
          <w:u w:val="single"/>
        </w:rPr>
        <w:t>大阪精神医療センターの</w:t>
      </w:r>
      <w:r w:rsidR="004E2E35">
        <w:rPr>
          <w:rFonts w:asciiTheme="minorEastAsia" w:eastAsiaTheme="minorEastAsia" w:hAnsiTheme="minorEastAsia" w:hint="eastAsia"/>
          <w:u w:val="single"/>
        </w:rPr>
        <w:t>超音波診断装置</w:t>
      </w:r>
      <w:bookmarkStart w:id="0" w:name="_GoBack"/>
      <w:bookmarkEnd w:id="0"/>
      <w:r w:rsidR="002D5C5B" w:rsidRPr="002D5C5B">
        <w:rPr>
          <w:rFonts w:asciiTheme="minorEastAsia" w:eastAsiaTheme="minorEastAsia" w:hAnsiTheme="minorEastAsia" w:hint="eastAsia"/>
          <w:u w:val="single"/>
        </w:rPr>
        <w:t>の購入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5C5B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E2E35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541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EA12-0778-4A0A-90A3-977A11DBF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223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冨田　弘美</cp:lastModifiedBy>
  <cp:revision>36</cp:revision>
  <cp:lastPrinted>2024-11-05T01:13:00Z</cp:lastPrinted>
  <dcterms:created xsi:type="dcterms:W3CDTF">2016-06-06T02:44:00Z</dcterms:created>
  <dcterms:modified xsi:type="dcterms:W3CDTF">2024-11-05T01:13:00Z</dcterms:modified>
</cp:coreProperties>
</file>